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78" w:rsidRPr="00465943" w:rsidRDefault="00356978" w:rsidP="00356978">
      <w:pPr>
        <w:spacing w:line="360" w:lineRule="exact"/>
        <w:jc w:val="center"/>
        <w:rPr>
          <w:rFonts w:ascii="標楷體" w:eastAsia="標楷體" w:hAnsi="標楷體"/>
          <w:b/>
          <w:sz w:val="36"/>
          <w:szCs w:val="24"/>
          <w:u w:val="single"/>
        </w:rPr>
      </w:pPr>
      <w:r>
        <w:tab/>
      </w:r>
      <w:r w:rsidRPr="00465943">
        <w:rPr>
          <w:rFonts w:ascii="標楷體" w:eastAsia="標楷體" w:hAnsi="標楷體" w:hint="eastAsia"/>
          <w:b/>
          <w:sz w:val="40"/>
          <w:szCs w:val="24"/>
          <w:u w:val="single"/>
        </w:rPr>
        <w:t>國軍高雄總醫院 人體試驗講習課程</w:t>
      </w:r>
    </w:p>
    <w:p w:rsidR="00356978" w:rsidRPr="00A55235" w:rsidRDefault="00356978" w:rsidP="00860B20">
      <w:pPr>
        <w:spacing w:line="36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課程名稱：</w:t>
      </w:r>
      <w:r w:rsidRPr="00A55235">
        <w:rPr>
          <w:rFonts w:ascii="標楷體" w:eastAsia="標楷體" w:hAnsi="標楷體" w:hint="eastAsia"/>
          <w:sz w:val="28"/>
          <w:szCs w:val="24"/>
        </w:rPr>
        <w:t>人體試驗研究倫理講習</w:t>
      </w:r>
    </w:p>
    <w:p w:rsidR="00356978" w:rsidRPr="00A55235" w:rsidRDefault="00356978" w:rsidP="00860B20">
      <w:pPr>
        <w:spacing w:line="36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主辦單位：</w:t>
      </w:r>
      <w:r w:rsidRPr="00A55235">
        <w:rPr>
          <w:rFonts w:ascii="標楷體" w:eastAsia="標楷體" w:hAnsi="標楷體" w:hint="eastAsia"/>
          <w:sz w:val="28"/>
          <w:szCs w:val="24"/>
        </w:rPr>
        <w:t>國軍高雄總醫院人體試驗委員會</w:t>
      </w:r>
    </w:p>
    <w:p w:rsidR="00356978" w:rsidRPr="00206927" w:rsidRDefault="00356978" w:rsidP="00860B20">
      <w:pPr>
        <w:widowControl/>
        <w:snapToGrid w:val="0"/>
        <w:spacing w:line="36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時間：</w:t>
      </w:r>
      <w:r w:rsidR="00465943">
        <w:rPr>
          <w:rFonts w:ascii="標楷體" w:eastAsia="標楷體" w:hAnsi="標楷體" w:hint="eastAsia"/>
          <w:sz w:val="28"/>
          <w:szCs w:val="24"/>
        </w:rPr>
        <w:t>110</w:t>
      </w:r>
      <w:r w:rsidRPr="00A55235">
        <w:rPr>
          <w:rFonts w:ascii="標楷體" w:eastAsia="標楷體" w:hAnsi="標楷體" w:hint="eastAsia"/>
          <w:sz w:val="28"/>
          <w:szCs w:val="24"/>
        </w:rPr>
        <w:t>年</w:t>
      </w:r>
      <w:r w:rsidR="00465943">
        <w:rPr>
          <w:rFonts w:ascii="標楷體" w:eastAsia="標楷體" w:hAnsi="標楷體" w:hint="eastAsia"/>
          <w:sz w:val="28"/>
          <w:szCs w:val="24"/>
        </w:rPr>
        <w:t>5</w:t>
      </w:r>
      <w:r w:rsidRPr="00A55235">
        <w:rPr>
          <w:rFonts w:ascii="標楷體" w:eastAsia="標楷體" w:hAnsi="標楷體" w:hint="eastAsia"/>
          <w:sz w:val="28"/>
          <w:szCs w:val="24"/>
        </w:rPr>
        <w:t>月</w:t>
      </w:r>
      <w:r w:rsidR="00465943">
        <w:rPr>
          <w:rFonts w:ascii="標楷體" w:eastAsia="標楷體" w:hAnsi="標楷體" w:hint="eastAsia"/>
          <w:sz w:val="28"/>
          <w:szCs w:val="24"/>
        </w:rPr>
        <w:t>8</w:t>
      </w:r>
      <w:r w:rsidRPr="00A55235">
        <w:rPr>
          <w:rFonts w:ascii="標楷體" w:eastAsia="標楷體" w:hAnsi="標楷體" w:hint="eastAsia"/>
          <w:sz w:val="28"/>
          <w:szCs w:val="24"/>
        </w:rPr>
        <w:t>日(</w:t>
      </w:r>
      <w:r>
        <w:rPr>
          <w:rFonts w:ascii="標楷體" w:eastAsia="標楷體" w:hAnsi="標楷體" w:hint="eastAsia"/>
          <w:sz w:val="28"/>
          <w:szCs w:val="24"/>
        </w:rPr>
        <w:t>六</w:t>
      </w:r>
      <w:r w:rsidRPr="00A55235">
        <w:rPr>
          <w:rFonts w:ascii="標楷體" w:eastAsia="標楷體" w:hAnsi="標楷體" w:hint="eastAsia"/>
          <w:sz w:val="28"/>
          <w:szCs w:val="24"/>
        </w:rPr>
        <w:t>)</w:t>
      </w:r>
      <w:r>
        <w:rPr>
          <w:rFonts w:ascii="標楷體" w:eastAsia="標楷體" w:hAnsi="標楷體" w:hint="eastAsia"/>
          <w:sz w:val="28"/>
          <w:szCs w:val="24"/>
        </w:rPr>
        <w:t xml:space="preserve"> 08:00-17:00</w:t>
      </w:r>
    </w:p>
    <w:p w:rsidR="00356978" w:rsidRDefault="00356978" w:rsidP="00860B20">
      <w:pPr>
        <w:spacing w:line="36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地點：</w:t>
      </w:r>
      <w:r w:rsidRPr="00A55235">
        <w:rPr>
          <w:rFonts w:ascii="標楷體" w:eastAsia="標楷體" w:hAnsi="標楷體" w:hint="eastAsia"/>
          <w:sz w:val="28"/>
          <w:szCs w:val="24"/>
        </w:rPr>
        <w:t xml:space="preserve">國軍高雄總醫院 </w:t>
      </w:r>
      <w:r>
        <w:rPr>
          <w:rFonts w:ascii="標楷體" w:eastAsia="標楷體" w:hAnsi="標楷體" w:hint="eastAsia"/>
          <w:sz w:val="28"/>
          <w:szCs w:val="24"/>
        </w:rPr>
        <w:t>醫療大樓三樓電化教室</w:t>
      </w:r>
    </w:p>
    <w:p w:rsidR="00356978" w:rsidRPr="00206927" w:rsidRDefault="00356978" w:rsidP="00356978">
      <w:pPr>
        <w:snapToGrid w:val="0"/>
        <w:ind w:leftChars="225" w:left="540" w:rightChars="-206" w:right="-494"/>
        <w:jc w:val="both"/>
        <w:rPr>
          <w:rFonts w:ascii="標楷體" w:eastAsia="標楷體" w:hAnsi="標楷體"/>
          <w:bCs/>
          <w:sz w:val="18"/>
          <w:u w:val="single"/>
        </w:rPr>
      </w:pPr>
      <w:r w:rsidRPr="00206927">
        <w:rPr>
          <w:rFonts w:ascii="標楷體" w:eastAsia="標楷體" w:hAnsi="標楷體" w:hint="eastAsia"/>
          <w:bCs/>
          <w:sz w:val="18"/>
          <w:u w:val="single"/>
        </w:rPr>
        <w:t>(本會保有更改課程名稱之權利)</w:t>
      </w:r>
    </w:p>
    <w:tbl>
      <w:tblPr>
        <w:tblpPr w:leftFromText="180" w:rightFromText="180" w:vertAnchor="text" w:tblpXSpec="center" w:tblpY="1"/>
        <w:tblOverlap w:val="never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3402"/>
        <w:gridCol w:w="3544"/>
      </w:tblGrid>
      <w:tr w:rsidR="00356978" w:rsidRPr="00A55235" w:rsidTr="00F378B5">
        <w:trPr>
          <w:trHeight w:val="680"/>
        </w:trPr>
        <w:tc>
          <w:tcPr>
            <w:tcW w:w="1729" w:type="dxa"/>
            <w:vAlign w:val="center"/>
          </w:tcPr>
          <w:p w:rsidR="00356978" w:rsidRPr="00A55235" w:rsidRDefault="00356978" w:rsidP="00F378B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時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段</w:t>
            </w:r>
          </w:p>
        </w:tc>
        <w:tc>
          <w:tcPr>
            <w:tcW w:w="3402" w:type="dxa"/>
            <w:vAlign w:val="center"/>
          </w:tcPr>
          <w:p w:rsidR="00356978" w:rsidRPr="00A55235" w:rsidRDefault="00356978" w:rsidP="00F378B5">
            <w:pPr>
              <w:snapToGrid w:val="0"/>
              <w:spacing w:line="240" w:lineRule="atLeast"/>
              <w:ind w:leftChars="-130" w:left="-31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主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題</w:t>
            </w:r>
          </w:p>
        </w:tc>
        <w:tc>
          <w:tcPr>
            <w:tcW w:w="3544" w:type="dxa"/>
            <w:vAlign w:val="center"/>
          </w:tcPr>
          <w:p w:rsidR="00356978" w:rsidRPr="00A55235" w:rsidRDefault="00356978" w:rsidP="00F378B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講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hint="eastAsia"/>
                <w:b/>
                <w:szCs w:val="24"/>
              </w:rPr>
              <w:t>師</w:t>
            </w:r>
          </w:p>
        </w:tc>
      </w:tr>
      <w:tr w:rsidR="00356978" w:rsidRPr="00A55235" w:rsidTr="00F378B5">
        <w:trPr>
          <w:trHeight w:val="680"/>
        </w:trPr>
        <w:tc>
          <w:tcPr>
            <w:tcW w:w="1729" w:type="dxa"/>
            <w:vAlign w:val="center"/>
          </w:tcPr>
          <w:p w:rsidR="00356978" w:rsidRPr="00A55235" w:rsidRDefault="00356978" w:rsidP="00F378B5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08:</w:t>
            </w:r>
            <w:r>
              <w:rPr>
                <w:rFonts w:ascii="標楷體" w:eastAsia="標楷體" w:hAnsi="標楷體" w:hint="eastAsia"/>
                <w:szCs w:val="24"/>
              </w:rPr>
              <w:t>30-09:00</w:t>
            </w:r>
          </w:p>
        </w:tc>
        <w:tc>
          <w:tcPr>
            <w:tcW w:w="6946" w:type="dxa"/>
            <w:gridSpan w:val="2"/>
            <w:vAlign w:val="center"/>
          </w:tcPr>
          <w:p w:rsidR="00356978" w:rsidRPr="00A55235" w:rsidRDefault="00356978" w:rsidP="00F378B5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356978" w:rsidRPr="00A55235" w:rsidTr="00F378B5">
        <w:trPr>
          <w:trHeight w:val="680"/>
        </w:trPr>
        <w:tc>
          <w:tcPr>
            <w:tcW w:w="1729" w:type="dxa"/>
            <w:vAlign w:val="center"/>
          </w:tcPr>
          <w:p w:rsidR="00356978" w:rsidRPr="00A55235" w:rsidRDefault="00356978" w:rsidP="00F378B5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A5523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A55235">
              <w:rPr>
                <w:rFonts w:ascii="標楷體" w:eastAsia="標楷體" w:hAnsi="標楷體" w:hint="eastAsia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A5523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356978" w:rsidRPr="00A55235" w:rsidRDefault="00356978" w:rsidP="00F378B5">
            <w:pPr>
              <w:ind w:leftChars="-130" w:left="-31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544" w:type="dxa"/>
            <w:vAlign w:val="center"/>
          </w:tcPr>
          <w:p w:rsidR="00356978" w:rsidRDefault="00356978" w:rsidP="00F378B5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Cs w:val="24"/>
              </w:rPr>
              <w:t>國軍高雄總醫院</w:t>
            </w:r>
          </w:p>
          <w:p w:rsidR="00356978" w:rsidRPr="00A55235" w:rsidRDefault="00356978" w:rsidP="00F378B5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Cs w:val="24"/>
              </w:rPr>
              <w:t>錢尚道 教學副院長</w:t>
            </w:r>
          </w:p>
        </w:tc>
      </w:tr>
      <w:tr w:rsidR="00465943" w:rsidRPr="00A55235" w:rsidTr="00F378B5">
        <w:trPr>
          <w:trHeight w:val="680"/>
        </w:trPr>
        <w:tc>
          <w:tcPr>
            <w:tcW w:w="1729" w:type="dxa"/>
            <w:vAlign w:val="center"/>
          </w:tcPr>
          <w:p w:rsidR="00465943" w:rsidRPr="00A55235" w:rsidRDefault="00465943" w:rsidP="00465943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</w:t>
            </w:r>
            <w:r w:rsidRPr="00A55235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臨床試驗的性別分析</w:t>
            </w:r>
          </w:p>
        </w:tc>
        <w:tc>
          <w:tcPr>
            <w:tcW w:w="3544" w:type="dxa"/>
            <w:vAlign w:val="center"/>
          </w:tcPr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國立高雄師範大學</w:t>
            </w:r>
          </w:p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性別教育研究所</w:t>
            </w:r>
          </w:p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蔡麗玲教授</w:t>
            </w:r>
          </w:p>
        </w:tc>
      </w:tr>
      <w:tr w:rsidR="00465943" w:rsidRPr="00A55235" w:rsidTr="00F378B5">
        <w:trPr>
          <w:trHeight w:val="680"/>
        </w:trPr>
        <w:tc>
          <w:tcPr>
            <w:tcW w:w="1729" w:type="dxa"/>
            <w:vAlign w:val="center"/>
          </w:tcPr>
          <w:p w:rsidR="00465943" w:rsidRPr="00A55235" w:rsidRDefault="00465943" w:rsidP="00465943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40-12:00</w:t>
            </w:r>
          </w:p>
        </w:tc>
        <w:tc>
          <w:tcPr>
            <w:tcW w:w="3402" w:type="dxa"/>
            <w:vAlign w:val="center"/>
          </w:tcPr>
          <w:p w:rsidR="00465943" w:rsidRPr="00465943" w:rsidRDefault="00465943" w:rsidP="00465943">
            <w:pPr>
              <w:ind w:leftChars="47" w:lef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/>
                <w:sz w:val="22"/>
                <w:szCs w:val="24"/>
              </w:rPr>
              <w:t>社會行為研究設計與</w:t>
            </w:r>
          </w:p>
          <w:p w:rsidR="00465943" w:rsidRPr="00465943" w:rsidRDefault="00465943" w:rsidP="00465943">
            <w:pPr>
              <w:ind w:leftChars="47" w:lef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/>
                <w:sz w:val="22"/>
                <w:szCs w:val="24"/>
              </w:rPr>
              <w:t>受試者保護</w:t>
            </w:r>
          </w:p>
        </w:tc>
        <w:tc>
          <w:tcPr>
            <w:tcW w:w="3544" w:type="dxa"/>
            <w:vAlign w:val="center"/>
          </w:tcPr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國立臺灣大學研發處</w:t>
            </w:r>
          </w:p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朱家嶠 博士</w:t>
            </w:r>
          </w:p>
        </w:tc>
      </w:tr>
      <w:tr w:rsidR="00356978" w:rsidRPr="00A55235" w:rsidTr="00F378B5">
        <w:trPr>
          <w:trHeight w:val="680"/>
        </w:trPr>
        <w:tc>
          <w:tcPr>
            <w:tcW w:w="1729" w:type="dxa"/>
            <w:vAlign w:val="center"/>
          </w:tcPr>
          <w:p w:rsidR="00356978" w:rsidRPr="00A55235" w:rsidRDefault="00356978" w:rsidP="00F378B5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5523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A55235">
              <w:rPr>
                <w:rFonts w:ascii="標楷體" w:eastAsia="標楷體" w:hAnsi="標楷體" w:hint="eastAsia"/>
                <w:szCs w:val="24"/>
              </w:rPr>
              <w:t>-13: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6946" w:type="dxa"/>
            <w:gridSpan w:val="2"/>
            <w:vAlign w:val="center"/>
          </w:tcPr>
          <w:p w:rsidR="00356978" w:rsidRPr="00A55235" w:rsidRDefault="00356978" w:rsidP="00F378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午</w:t>
            </w:r>
            <w:r w:rsidRPr="00A55235">
              <w:rPr>
                <w:rFonts w:ascii="標楷體" w:eastAsia="標楷體" w:hAnsi="標楷體" w:cs="Times New Roman" w:hint="eastAsia"/>
                <w:szCs w:val="24"/>
              </w:rPr>
              <w:t>餐</w:t>
            </w:r>
          </w:p>
        </w:tc>
      </w:tr>
      <w:tr w:rsidR="00465943" w:rsidRPr="00A55235" w:rsidTr="00F378B5">
        <w:trPr>
          <w:trHeight w:val="680"/>
        </w:trPr>
        <w:tc>
          <w:tcPr>
            <w:tcW w:w="1729" w:type="dxa"/>
            <w:vAlign w:val="center"/>
          </w:tcPr>
          <w:p w:rsidR="00465943" w:rsidRPr="00A55235" w:rsidRDefault="00465943" w:rsidP="00465943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szCs w:val="24"/>
              </w:rPr>
              <w:t>13:</w:t>
            </w:r>
            <w:r>
              <w:rPr>
                <w:rFonts w:ascii="標楷體" w:eastAsia="標楷體" w:hAnsi="標楷體" w:cs="Times New Roman" w:hint="eastAsia"/>
                <w:szCs w:val="24"/>
              </w:rPr>
              <w:t>00-14</w:t>
            </w:r>
            <w:r w:rsidRPr="00A55235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/>
                <w:sz w:val="22"/>
                <w:szCs w:val="24"/>
              </w:rPr>
              <w:t>女性健康、性別平等與</w:t>
            </w:r>
          </w:p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/>
                <w:sz w:val="22"/>
                <w:szCs w:val="24"/>
              </w:rPr>
              <w:t>受試者保護</w:t>
            </w:r>
          </w:p>
        </w:tc>
        <w:tc>
          <w:tcPr>
            <w:tcW w:w="3544" w:type="dxa"/>
            <w:vAlign w:val="center"/>
          </w:tcPr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台灣受試者保護協會</w:t>
            </w:r>
          </w:p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林綠紅 理事長</w:t>
            </w:r>
          </w:p>
        </w:tc>
      </w:tr>
      <w:tr w:rsidR="00465943" w:rsidRPr="00A55235" w:rsidTr="00F378B5">
        <w:trPr>
          <w:trHeight w:val="680"/>
        </w:trPr>
        <w:tc>
          <w:tcPr>
            <w:tcW w:w="1729" w:type="dxa"/>
            <w:vAlign w:val="center"/>
          </w:tcPr>
          <w:p w:rsidR="00465943" w:rsidRPr="0095303E" w:rsidRDefault="00465943" w:rsidP="00465943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303E">
              <w:rPr>
                <w:rFonts w:ascii="標楷體" w:eastAsia="標楷體" w:hAnsi="標楷體" w:cs="Times New Roman" w:hint="eastAsia"/>
                <w:szCs w:val="24"/>
              </w:rPr>
              <w:t>14:40-16:10</w:t>
            </w:r>
          </w:p>
        </w:tc>
        <w:tc>
          <w:tcPr>
            <w:tcW w:w="3402" w:type="dxa"/>
            <w:vAlign w:val="center"/>
          </w:tcPr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/>
                <w:sz w:val="22"/>
                <w:szCs w:val="24"/>
              </w:rPr>
              <w:t>易受傷害族群倫理議題</w:t>
            </w:r>
          </w:p>
        </w:tc>
        <w:tc>
          <w:tcPr>
            <w:tcW w:w="3544" w:type="dxa"/>
            <w:vAlign w:val="center"/>
          </w:tcPr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台灣受試者保護協會</w:t>
            </w:r>
          </w:p>
          <w:p w:rsidR="00465943" w:rsidRPr="00465943" w:rsidRDefault="00465943" w:rsidP="0046594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65943">
              <w:rPr>
                <w:rFonts w:ascii="標楷體" w:eastAsia="標楷體" w:hAnsi="標楷體" w:hint="eastAsia"/>
                <w:sz w:val="22"/>
                <w:szCs w:val="24"/>
              </w:rPr>
              <w:t>林綠紅 理事長</w:t>
            </w:r>
          </w:p>
        </w:tc>
      </w:tr>
      <w:tr w:rsidR="00356978" w:rsidRPr="00A55235" w:rsidTr="00F378B5">
        <w:trPr>
          <w:trHeight w:val="680"/>
        </w:trPr>
        <w:tc>
          <w:tcPr>
            <w:tcW w:w="1729" w:type="dxa"/>
            <w:vAlign w:val="center"/>
          </w:tcPr>
          <w:p w:rsidR="00356978" w:rsidRPr="00A55235" w:rsidRDefault="00356978" w:rsidP="00F378B5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16:10-16:30</w:t>
            </w:r>
          </w:p>
        </w:tc>
        <w:tc>
          <w:tcPr>
            <w:tcW w:w="6946" w:type="dxa"/>
            <w:gridSpan w:val="2"/>
            <w:vAlign w:val="center"/>
          </w:tcPr>
          <w:p w:rsidR="00356978" w:rsidRPr="00A55235" w:rsidRDefault="00356978" w:rsidP="00F378B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測驗</w:t>
            </w:r>
          </w:p>
        </w:tc>
      </w:tr>
      <w:tr w:rsidR="00356978" w:rsidRPr="00A55235" w:rsidTr="00F378B5">
        <w:trPr>
          <w:trHeight w:val="680"/>
        </w:trPr>
        <w:tc>
          <w:tcPr>
            <w:tcW w:w="1729" w:type="dxa"/>
            <w:vAlign w:val="center"/>
          </w:tcPr>
          <w:p w:rsidR="00356978" w:rsidRDefault="00356978" w:rsidP="00F378B5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16:30-17:00</w:t>
            </w:r>
          </w:p>
        </w:tc>
        <w:tc>
          <w:tcPr>
            <w:tcW w:w="6946" w:type="dxa"/>
            <w:gridSpan w:val="2"/>
            <w:vAlign w:val="center"/>
          </w:tcPr>
          <w:p w:rsidR="00356978" w:rsidRDefault="00356978" w:rsidP="00F378B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簽退</w:t>
            </w:r>
          </w:p>
        </w:tc>
      </w:tr>
    </w:tbl>
    <w:p w:rsidR="00860B20" w:rsidRPr="00860B20" w:rsidRDefault="00860B20" w:rsidP="00860B20">
      <w:pPr>
        <w:pStyle w:val="a7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上課期間請將手機轉為靜音模式，並避免於課堂中走動，以免影響他人上課權益。</w:t>
      </w:r>
    </w:p>
    <w:p w:rsidR="00860B20" w:rsidRPr="00860B20" w:rsidRDefault="00860B20" w:rsidP="00860B20">
      <w:pPr>
        <w:pStyle w:val="a7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本次活動證書相關事宜：</w:t>
      </w:r>
    </w:p>
    <w:p w:rsidR="00860B20" w:rsidRPr="00860B20" w:rsidRDefault="00860B20" w:rsidP="00860B20">
      <w:pPr>
        <w:pStyle w:val="a7"/>
        <w:spacing w:line="360" w:lineRule="exact"/>
        <w:ind w:leftChars="300" w:left="720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(</w:t>
      </w:r>
      <w:proofErr w:type="gramStart"/>
      <w:r w:rsidRPr="00860B20">
        <w:rPr>
          <w:rFonts w:ascii="標楷體" w:eastAsia="標楷體" w:hAnsi="標楷體" w:hint="eastAsia"/>
          <w:sz w:val="28"/>
        </w:rPr>
        <w:t>一</w:t>
      </w:r>
      <w:proofErr w:type="gramEnd"/>
      <w:r w:rsidRPr="00860B20">
        <w:rPr>
          <w:rFonts w:ascii="標楷體" w:eastAsia="標楷體" w:hAnsi="標楷體" w:hint="eastAsia"/>
          <w:sz w:val="28"/>
        </w:rPr>
        <w:t>)6小時參加證明將於簽退時發放</w:t>
      </w:r>
    </w:p>
    <w:p w:rsidR="00860B20" w:rsidRPr="00860B20" w:rsidRDefault="00860B20" w:rsidP="00860B20">
      <w:pPr>
        <w:pStyle w:val="a7"/>
        <w:spacing w:line="360" w:lineRule="exact"/>
        <w:ind w:leftChars="300" w:left="720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(二)考試及格證書(2小時)將於會後確認學員考試及格後寄發</w:t>
      </w:r>
    </w:p>
    <w:p w:rsidR="00860B20" w:rsidRDefault="00860B20" w:rsidP="00860B20">
      <w:pPr>
        <w:pStyle w:val="a7"/>
        <w:spacing w:line="360" w:lineRule="exact"/>
        <w:ind w:leftChars="300" w:left="720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(三)考試及格證書於課後14個工作天完成製作寄發，請您耐心等候</w:t>
      </w:r>
    </w:p>
    <w:p w:rsidR="00860B20" w:rsidRPr="00860B20" w:rsidRDefault="00860B20" w:rsidP="00860B20">
      <w:pPr>
        <w:pStyle w:val="a7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學員務必完成課前簽到、課後簽退，方可領取6小時參加證明。本次活動簽到退時間如下：</w:t>
      </w:r>
    </w:p>
    <w:p w:rsidR="00860B20" w:rsidRPr="00860B20" w:rsidRDefault="00860B20" w:rsidP="00860B20">
      <w:pPr>
        <w:pStyle w:val="a7"/>
        <w:spacing w:line="360" w:lineRule="exact"/>
        <w:ind w:leftChars="0" w:left="720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(一)上午簽到時間-08：</w:t>
      </w:r>
      <w:r>
        <w:rPr>
          <w:rFonts w:ascii="標楷體" w:eastAsia="標楷體" w:hAnsi="標楷體" w:hint="eastAsia"/>
          <w:sz w:val="28"/>
        </w:rPr>
        <w:t>3</w:t>
      </w:r>
      <w:r w:rsidRPr="00860B20">
        <w:rPr>
          <w:rFonts w:ascii="標楷體" w:eastAsia="標楷體" w:hAnsi="標楷體" w:hint="eastAsia"/>
          <w:sz w:val="28"/>
        </w:rPr>
        <w:t>0-0</w:t>
      </w:r>
      <w:r>
        <w:rPr>
          <w:rFonts w:ascii="標楷體" w:eastAsia="標楷體" w:hAnsi="標楷體" w:hint="eastAsia"/>
          <w:sz w:val="28"/>
        </w:rPr>
        <w:t>9</w:t>
      </w:r>
      <w:r w:rsidRPr="00860B20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0</w:t>
      </w:r>
      <w:r w:rsidRPr="00860B20">
        <w:rPr>
          <w:rFonts w:ascii="標楷體" w:eastAsia="標楷體" w:hAnsi="標楷體" w:hint="eastAsia"/>
          <w:sz w:val="28"/>
        </w:rPr>
        <w:t>0</w:t>
      </w:r>
    </w:p>
    <w:p w:rsidR="00860B20" w:rsidRPr="00860B20" w:rsidRDefault="00860B20" w:rsidP="00860B20">
      <w:pPr>
        <w:pStyle w:val="a7"/>
        <w:spacing w:line="360" w:lineRule="exact"/>
        <w:ind w:leftChars="0" w:left="720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(二)下午簽到時間-12：30-13：00</w:t>
      </w:r>
    </w:p>
    <w:p w:rsidR="00860B20" w:rsidRPr="00860B20" w:rsidRDefault="00860B20" w:rsidP="00860B20">
      <w:pPr>
        <w:pStyle w:val="a7"/>
        <w:spacing w:line="360" w:lineRule="exact"/>
        <w:ind w:leftChars="0" w:left="720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(三)下午簽退時間-測驗結束</w:t>
      </w:r>
    </w:p>
    <w:p w:rsidR="00860B20" w:rsidRDefault="00860B20" w:rsidP="00860B20">
      <w:pPr>
        <w:pStyle w:val="a7"/>
        <w:numPr>
          <w:ilvl w:val="0"/>
          <w:numId w:val="2"/>
        </w:numPr>
        <w:spacing w:line="360" w:lineRule="exact"/>
        <w:ind w:leftChars="0" w:left="848" w:hangingChars="303" w:hanging="848"/>
        <w:rPr>
          <w:rFonts w:ascii="標楷體" w:eastAsia="標楷體" w:hAnsi="標楷體"/>
          <w:sz w:val="28"/>
        </w:rPr>
      </w:pPr>
      <w:r w:rsidRPr="00860B20">
        <w:rPr>
          <w:rFonts w:ascii="標楷體" w:eastAsia="標楷體" w:hAnsi="標楷體" w:hint="eastAsia"/>
          <w:sz w:val="28"/>
        </w:rPr>
        <w:t>本會製發之所有證明、證書及相關文件檔案，請各位學員妥善保存，若有遺失恕不補發。</w:t>
      </w:r>
    </w:p>
    <w:p w:rsidR="002D25A0" w:rsidRPr="00860B20" w:rsidRDefault="00860B20" w:rsidP="00465943">
      <w:pPr>
        <w:pStyle w:val="a7"/>
        <w:numPr>
          <w:ilvl w:val="0"/>
          <w:numId w:val="2"/>
        </w:numPr>
        <w:snapToGrid w:val="0"/>
        <w:spacing w:line="360" w:lineRule="exact"/>
        <w:ind w:leftChars="0" w:left="848" w:hangingChars="303" w:hanging="848"/>
      </w:pPr>
      <w:r w:rsidRPr="00465943">
        <w:rPr>
          <w:rFonts w:ascii="標楷體" w:eastAsia="標楷體" w:hAnsi="標楷體" w:hint="eastAsia"/>
          <w:sz w:val="28"/>
        </w:rPr>
        <w:t>若您有任何需求或意見，歡迎您與本委員會秘書處聯絡，我們會盡力協助解決您的問題。電話：0906-728137、E-mail：</w:t>
      </w:r>
      <w:hyperlink r:id="rId7" w:history="1">
        <w:r w:rsidRPr="00465943">
          <w:rPr>
            <w:rStyle w:val="a8"/>
            <w:rFonts w:ascii="標楷體" w:eastAsia="標楷體" w:hAnsi="標楷體" w:hint="eastAsia"/>
            <w:sz w:val="28"/>
          </w:rPr>
          <w:t>802irb@gmail.com</w:t>
        </w:r>
      </w:hyperlink>
    </w:p>
    <w:sectPr w:rsidR="002D25A0" w:rsidRPr="00860B20" w:rsidSect="00465943">
      <w:pgSz w:w="11906" w:h="16838"/>
      <w:pgMar w:top="709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F2" w:rsidRDefault="007874F2" w:rsidP="00DA6EDA">
      <w:r>
        <w:separator/>
      </w:r>
    </w:p>
  </w:endnote>
  <w:endnote w:type="continuationSeparator" w:id="0">
    <w:p w:rsidR="007874F2" w:rsidRDefault="007874F2" w:rsidP="00DA6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F2" w:rsidRDefault="007874F2" w:rsidP="00DA6EDA">
      <w:r>
        <w:separator/>
      </w:r>
    </w:p>
  </w:footnote>
  <w:footnote w:type="continuationSeparator" w:id="0">
    <w:p w:rsidR="007874F2" w:rsidRDefault="007874F2" w:rsidP="00DA6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6AAB"/>
    <w:multiLevelType w:val="hybridMultilevel"/>
    <w:tmpl w:val="7458D3C0"/>
    <w:lvl w:ilvl="0" w:tplc="9CD40E56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1">
    <w:nsid w:val="4C9C3995"/>
    <w:multiLevelType w:val="hybridMultilevel"/>
    <w:tmpl w:val="E11CACF8"/>
    <w:lvl w:ilvl="0" w:tplc="5A62BE2A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978"/>
    <w:rsid w:val="002D25A0"/>
    <w:rsid w:val="00356978"/>
    <w:rsid w:val="00465943"/>
    <w:rsid w:val="005D5C4C"/>
    <w:rsid w:val="00732713"/>
    <w:rsid w:val="007874F2"/>
    <w:rsid w:val="00860B20"/>
    <w:rsid w:val="00891E4F"/>
    <w:rsid w:val="00996497"/>
    <w:rsid w:val="009A2A73"/>
    <w:rsid w:val="00C724C4"/>
    <w:rsid w:val="00DA6EDA"/>
    <w:rsid w:val="00E64ED4"/>
    <w:rsid w:val="00EE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6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A6ED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A6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A6EDA"/>
    <w:rPr>
      <w:sz w:val="20"/>
      <w:szCs w:val="20"/>
    </w:rPr>
  </w:style>
  <w:style w:type="paragraph" w:styleId="a7">
    <w:name w:val="List Paragraph"/>
    <w:basedOn w:val="a"/>
    <w:uiPriority w:val="34"/>
    <w:qFormat/>
    <w:rsid w:val="00860B20"/>
    <w:pPr>
      <w:ind w:leftChars="200" w:left="480"/>
    </w:pPr>
  </w:style>
  <w:style w:type="character" w:styleId="a8">
    <w:name w:val="Hyperlink"/>
    <w:basedOn w:val="a0"/>
    <w:uiPriority w:val="99"/>
    <w:unhideWhenUsed/>
    <w:rsid w:val="00860B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02ir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5</cp:revision>
  <dcterms:created xsi:type="dcterms:W3CDTF">2020-02-13T09:50:00Z</dcterms:created>
  <dcterms:modified xsi:type="dcterms:W3CDTF">2021-05-03T09:12:00Z</dcterms:modified>
</cp:coreProperties>
</file>